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56441" w14:textId="5D013D14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054598">
        <w:rPr>
          <w:rFonts w:ascii="Arial" w:hAnsi="Arial" w:cs="Arial"/>
          <w:b/>
          <w:bCs/>
          <w:sz w:val="28"/>
          <w:szCs w:val="28"/>
        </w:rPr>
        <w:t>7371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3571A9EA" w:rsidR="4182BD17" w:rsidRDefault="00054598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6614D4EB" w:rsidR="004112DD" w:rsidRPr="004112DD" w:rsidRDefault="00DA736D" w:rsidP="00874374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054598">
        <w:rPr>
          <w:b/>
          <w:bCs/>
          <w:sz w:val="28"/>
          <w:szCs w:val="28"/>
        </w:rPr>
        <w:t>7371</w:t>
      </w:r>
      <w:r>
        <w:tab/>
      </w:r>
      <w:r w:rsidR="00054598">
        <w:rPr>
          <w:sz w:val="28"/>
          <w:szCs w:val="28"/>
        </w:rPr>
        <w:t>PERSONAL USE OF PUBLIC RESOURCES</w:t>
      </w:r>
    </w:p>
    <w:p w14:paraId="5DAB6C7B" w14:textId="77777777" w:rsidR="004112DD" w:rsidRPr="004112DD" w:rsidRDefault="004112DD" w:rsidP="00874374">
      <w:pPr>
        <w:pStyle w:val="Default"/>
      </w:pPr>
    </w:p>
    <w:p w14:paraId="68D6F714" w14:textId="7F9EEE4A" w:rsidR="004112DD" w:rsidRDefault="004112DD" w:rsidP="00874374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47BF08D3" w14:textId="77777777" w:rsidR="00054598" w:rsidRDefault="00054598" w:rsidP="00874374">
      <w:pPr>
        <w:pStyle w:val="Default"/>
        <w:ind w:firstLine="720"/>
      </w:pPr>
      <w:r>
        <w:t xml:space="preserve">Government Code Section 8314; </w:t>
      </w:r>
    </w:p>
    <w:p w14:paraId="79562CC3" w14:textId="6CBA7247" w:rsidR="231714EF" w:rsidRDefault="00054598" w:rsidP="00874374">
      <w:pPr>
        <w:pStyle w:val="Default"/>
        <w:ind w:firstLine="720"/>
        <w:rPr>
          <w:b/>
          <w:bCs/>
        </w:rPr>
      </w:pPr>
      <w:r>
        <w:t>Penal Code Section 424</w:t>
      </w:r>
    </w:p>
    <w:p w14:paraId="02EB378F" w14:textId="77777777" w:rsidR="004112DD" w:rsidRDefault="004112DD" w:rsidP="00874374">
      <w:pPr>
        <w:pStyle w:val="Default"/>
        <w:jc w:val="both"/>
      </w:pPr>
    </w:p>
    <w:p w14:paraId="6A05A809" w14:textId="77777777" w:rsidR="003F5FA3" w:rsidRDefault="003F5FA3" w:rsidP="00874374">
      <w:pPr>
        <w:pStyle w:val="Default"/>
        <w:jc w:val="both"/>
      </w:pPr>
    </w:p>
    <w:p w14:paraId="6677B9B9" w14:textId="77777777" w:rsidR="00054598" w:rsidRDefault="00054598" w:rsidP="00874374">
      <w:pPr>
        <w:pStyle w:val="Default"/>
        <w:jc w:val="both"/>
      </w:pPr>
      <w:r>
        <w:t>No employee or consultant shall use or permit others to use public resources, except</w:t>
      </w:r>
    </w:p>
    <w:p w14:paraId="1A1CDEC1" w14:textId="77777777" w:rsidR="00054598" w:rsidRDefault="00054598" w:rsidP="00874374">
      <w:pPr>
        <w:pStyle w:val="Default"/>
        <w:jc w:val="both"/>
      </w:pPr>
      <w:r>
        <w:t>that which is incidental and minimal, for personal purposes or any other purpose not</w:t>
      </w:r>
    </w:p>
    <w:p w14:paraId="5A39BBE3" w14:textId="685881B1" w:rsidR="004112DD" w:rsidRDefault="00054598" w:rsidP="0063764E">
      <w:pPr>
        <w:pStyle w:val="Default"/>
      </w:pPr>
      <w:r>
        <w:t>authorized by law.</w:t>
      </w:r>
      <w:r>
        <w:cr/>
      </w:r>
    </w:p>
    <w:p w14:paraId="41C8F396" w14:textId="77777777" w:rsidR="004112DD" w:rsidRPr="004112DD" w:rsidRDefault="004112DD" w:rsidP="00874374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099685DA" w:rsidR="009220B3" w:rsidRDefault="00552691" w:rsidP="00874374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054598">
        <w:t>June 16, 2015</w:t>
      </w:r>
    </w:p>
    <w:p w14:paraId="5543A88F" w14:textId="70F2558B" w:rsidR="004D0355" w:rsidRDefault="004D0355" w:rsidP="00874374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B2C31" w14:textId="400BCEAC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054598">
      <w:rPr>
        <w:rFonts w:ascii="Arial" w:hAnsi="Arial" w:cs="Arial"/>
        <w:sz w:val="24"/>
        <w:szCs w:val="24"/>
      </w:rPr>
      <w:t>7371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712123">
    <w:abstractNumId w:val="0"/>
  </w:num>
  <w:num w:numId="2" w16cid:durableId="256064511">
    <w:abstractNumId w:val="1"/>
  </w:num>
  <w:num w:numId="3" w16cid:durableId="160389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54598"/>
    <w:rsid w:val="0016680B"/>
    <w:rsid w:val="00395DA9"/>
    <w:rsid w:val="003E5B61"/>
    <w:rsid w:val="003F5FA3"/>
    <w:rsid w:val="004112DD"/>
    <w:rsid w:val="004D0355"/>
    <w:rsid w:val="00552691"/>
    <w:rsid w:val="0063764E"/>
    <w:rsid w:val="00734CA3"/>
    <w:rsid w:val="007B320B"/>
    <w:rsid w:val="0082465D"/>
    <w:rsid w:val="00874374"/>
    <w:rsid w:val="009220B3"/>
    <w:rsid w:val="009D0619"/>
    <w:rsid w:val="00AD0C89"/>
    <w:rsid w:val="00B13374"/>
    <w:rsid w:val="00B3088E"/>
    <w:rsid w:val="00D7679C"/>
    <w:rsid w:val="00DA736D"/>
    <w:rsid w:val="0AE5698D"/>
    <w:rsid w:val="0D418758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F0355-5681-46C8-B1E0-A779B8BED476}">
  <ds:schemaRefs>
    <ds:schemaRef ds:uri="4c3e63b2-0430-40fd-82f2-9a0ecf22a8dc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49d4ac7-0b39-4174-9809-ef6c5fd53db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2</cp:revision>
  <cp:lastPrinted>2019-05-28T18:21:00Z</cp:lastPrinted>
  <dcterms:created xsi:type="dcterms:W3CDTF">2025-08-02T17:15:00Z</dcterms:created>
  <dcterms:modified xsi:type="dcterms:W3CDTF">2025-08-02T17:15:00Z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